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66D6B" w14:textId="75CF3411" w:rsidR="001255DD" w:rsidRPr="0065575C" w:rsidRDefault="00267F12" w:rsidP="00267F12">
      <w:pPr>
        <w:jc w:val="right"/>
      </w:pPr>
      <w:r>
        <w:rPr>
          <w:rFonts w:hint="eastAsia"/>
        </w:rPr>
        <w:t>令和</w:t>
      </w:r>
      <w:r w:rsidR="004A4D58">
        <w:rPr>
          <w:rFonts w:hint="eastAsia"/>
        </w:rPr>
        <w:t>７</w:t>
      </w:r>
      <w:r w:rsidR="0065575C">
        <w:rPr>
          <w:rFonts w:hint="eastAsia"/>
        </w:rPr>
        <w:t>年</w:t>
      </w:r>
      <w:r>
        <w:rPr>
          <w:rFonts w:hint="eastAsia"/>
        </w:rPr>
        <w:t>２</w:t>
      </w:r>
      <w:r w:rsidR="001255DD" w:rsidRPr="0065575C">
        <w:rPr>
          <w:rFonts w:hint="eastAsia"/>
        </w:rPr>
        <w:t>月</w:t>
      </w:r>
      <w:r w:rsidR="00747DDA" w:rsidRPr="00747DDA">
        <w:rPr>
          <w:rFonts w:hint="eastAsia"/>
        </w:rPr>
        <w:t>２６</w:t>
      </w:r>
      <w:r w:rsidR="001255DD" w:rsidRPr="0065575C">
        <w:rPr>
          <w:rFonts w:hint="eastAsia"/>
        </w:rPr>
        <w:t>日</w:t>
      </w:r>
    </w:p>
    <w:p w14:paraId="63906022" w14:textId="77777777" w:rsidR="001255DD" w:rsidRDefault="001255DD" w:rsidP="00267F12"/>
    <w:p w14:paraId="34C4F662" w14:textId="77777777" w:rsidR="001255DD" w:rsidRDefault="007D03AE" w:rsidP="00267F12">
      <w:pPr>
        <w:ind w:firstLineChars="100" w:firstLine="240"/>
      </w:pPr>
      <w:r>
        <w:rPr>
          <w:rFonts w:hint="eastAsia"/>
        </w:rPr>
        <w:t xml:space="preserve">市民センター館長　</w:t>
      </w:r>
      <w:r w:rsidR="0065575C">
        <w:rPr>
          <w:rFonts w:hint="eastAsia"/>
        </w:rPr>
        <w:t xml:space="preserve"> </w:t>
      </w:r>
      <w:r w:rsidR="005D1CBB">
        <w:rPr>
          <w:rFonts w:hint="eastAsia"/>
        </w:rPr>
        <w:t>各位</w:t>
      </w:r>
    </w:p>
    <w:p w14:paraId="032CD503" w14:textId="77777777" w:rsidR="001255DD" w:rsidRPr="00B01B07" w:rsidRDefault="001255DD">
      <w:pPr>
        <w:rPr>
          <w:rFonts w:ascii="ＭＳ 明朝" w:eastAsia="ＭＳ 明朝" w:hAnsi="ＭＳ 明朝"/>
        </w:rPr>
      </w:pPr>
    </w:p>
    <w:p w14:paraId="69F48B89" w14:textId="6AADB96F" w:rsidR="00267F12" w:rsidRDefault="00267F12" w:rsidP="00267F12">
      <w:pPr>
        <w:jc w:val="right"/>
      </w:pPr>
      <w:r>
        <w:rPr>
          <w:rFonts w:hint="eastAsia"/>
        </w:rPr>
        <w:t xml:space="preserve">　　　　　　　　　　　　　</w:t>
      </w:r>
      <w:r w:rsidR="00747DDA">
        <w:rPr>
          <w:rFonts w:hint="eastAsia"/>
        </w:rPr>
        <w:t>小倉南</w:t>
      </w:r>
      <w:r w:rsidR="007D03AE">
        <w:rPr>
          <w:rFonts w:hint="eastAsia"/>
        </w:rPr>
        <w:t>区役所</w:t>
      </w:r>
      <w:r>
        <w:rPr>
          <w:rFonts w:hint="eastAsia"/>
        </w:rPr>
        <w:t>コミュニティ</w:t>
      </w:r>
      <w:r w:rsidR="007D03AE">
        <w:rPr>
          <w:rFonts w:hint="eastAsia"/>
        </w:rPr>
        <w:t>支援課</w:t>
      </w:r>
    </w:p>
    <w:p w14:paraId="6599F07E" w14:textId="678321FE" w:rsidR="00E968B9" w:rsidRPr="00E968B9" w:rsidRDefault="00747DDA" w:rsidP="00267F12">
      <w:pPr>
        <w:ind w:right="240"/>
        <w:jc w:val="right"/>
      </w:pPr>
      <w:r>
        <w:rPr>
          <w:rFonts w:hint="eastAsia"/>
        </w:rPr>
        <w:t>地域交流担当課長　増田</w:t>
      </w:r>
      <w:r w:rsidR="007D03AE">
        <w:rPr>
          <w:rFonts w:hint="eastAsia"/>
        </w:rPr>
        <w:t xml:space="preserve">　</w:t>
      </w:r>
      <w:r>
        <w:rPr>
          <w:rFonts w:hint="eastAsia"/>
        </w:rPr>
        <w:t>真二</w:t>
      </w:r>
      <w:r w:rsidR="00E968B9">
        <w:rPr>
          <w:rFonts w:hint="eastAsia"/>
        </w:rPr>
        <w:t xml:space="preserve">　</w:t>
      </w:r>
    </w:p>
    <w:p w14:paraId="5DAC0DEE" w14:textId="77777777" w:rsidR="001255DD" w:rsidRDefault="001255DD" w:rsidP="00267F12"/>
    <w:p w14:paraId="2C9F3C7A" w14:textId="77777777" w:rsidR="001255DD" w:rsidRDefault="000C291A" w:rsidP="00267F12">
      <w:pPr>
        <w:jc w:val="center"/>
      </w:pPr>
      <w:r>
        <w:rPr>
          <w:rFonts w:hint="eastAsia"/>
        </w:rPr>
        <w:t>令和</w:t>
      </w:r>
      <w:r w:rsidR="004A4D58">
        <w:rPr>
          <w:rFonts w:hint="eastAsia"/>
        </w:rPr>
        <w:t>６</w:t>
      </w:r>
      <w:r w:rsidR="001255DD">
        <w:rPr>
          <w:rFonts w:hint="eastAsia"/>
        </w:rPr>
        <w:t>年度</w:t>
      </w:r>
      <w:r w:rsidR="007D7109">
        <w:rPr>
          <w:rFonts w:hint="eastAsia"/>
        </w:rPr>
        <w:t>生涯学習事業</w:t>
      </w:r>
      <w:r w:rsidR="001255DD">
        <w:rPr>
          <w:rFonts w:hint="eastAsia"/>
        </w:rPr>
        <w:t>実績報告書等の提出について</w:t>
      </w:r>
      <w:r w:rsidR="001255DD">
        <w:rPr>
          <w:rFonts w:hint="eastAsia"/>
        </w:rPr>
        <w:t>(</w:t>
      </w:r>
      <w:r w:rsidR="001255DD">
        <w:rPr>
          <w:rFonts w:hint="eastAsia"/>
        </w:rPr>
        <w:t>依頼</w:t>
      </w:r>
      <w:r w:rsidR="001255DD">
        <w:rPr>
          <w:rFonts w:hint="eastAsia"/>
        </w:rPr>
        <w:t>)</w:t>
      </w:r>
    </w:p>
    <w:p w14:paraId="73DFE610" w14:textId="77777777" w:rsidR="001255DD" w:rsidRPr="00E56DEE" w:rsidRDefault="001255DD" w:rsidP="00267F12"/>
    <w:p w14:paraId="6F89FA88" w14:textId="77777777" w:rsidR="001255DD" w:rsidRDefault="001255DD" w:rsidP="00267F12"/>
    <w:p w14:paraId="1B5D2407" w14:textId="77777777" w:rsidR="001255DD" w:rsidRDefault="001255DD" w:rsidP="00267F12">
      <w:r>
        <w:rPr>
          <w:rFonts w:hint="eastAsia"/>
        </w:rPr>
        <w:t xml:space="preserve">　</w:t>
      </w:r>
      <w:r w:rsidR="007D03AE">
        <w:rPr>
          <w:rFonts w:hint="eastAsia"/>
        </w:rPr>
        <w:t xml:space="preserve">　</w:t>
      </w:r>
      <w:r>
        <w:rPr>
          <w:rFonts w:hint="eastAsia"/>
        </w:rPr>
        <w:t>標記の件について、下記のとおり提出をお願いいたします。</w:t>
      </w:r>
    </w:p>
    <w:p w14:paraId="5F3BD451" w14:textId="77777777" w:rsidR="001255DD" w:rsidRDefault="001255DD" w:rsidP="00267F12"/>
    <w:p w14:paraId="154D14F9" w14:textId="77777777" w:rsidR="001255DD" w:rsidRDefault="001255DD" w:rsidP="00267F12">
      <w:pPr>
        <w:jc w:val="center"/>
      </w:pPr>
      <w:r>
        <w:rPr>
          <w:rFonts w:hint="eastAsia"/>
        </w:rPr>
        <w:t>記</w:t>
      </w:r>
    </w:p>
    <w:p w14:paraId="492A5D5D" w14:textId="77777777" w:rsidR="001255DD" w:rsidRDefault="001255DD" w:rsidP="00267F12"/>
    <w:p w14:paraId="794C8881" w14:textId="77777777" w:rsidR="001255DD" w:rsidRDefault="001255DD" w:rsidP="00267F12">
      <w:r>
        <w:rPr>
          <w:rFonts w:hint="eastAsia"/>
        </w:rPr>
        <w:t>１　提出書類</w:t>
      </w:r>
      <w:r>
        <w:rPr>
          <w:rFonts w:hint="eastAsia"/>
        </w:rPr>
        <w:tab/>
      </w:r>
      <w:r w:rsidR="00490531">
        <w:rPr>
          <w:rFonts w:hint="eastAsia"/>
        </w:rPr>
        <w:t xml:space="preserve">　</w:t>
      </w:r>
    </w:p>
    <w:p w14:paraId="081DC742" w14:textId="77777777" w:rsidR="00231BFA" w:rsidRDefault="008D35C0" w:rsidP="00267F12">
      <w:r>
        <w:rPr>
          <w:rFonts w:hint="eastAsia"/>
        </w:rPr>
        <w:t xml:space="preserve">　　　</w:t>
      </w:r>
      <w:r w:rsidR="00D85D4F">
        <w:rPr>
          <w:rFonts w:hint="eastAsia"/>
        </w:rPr>
        <w:t>別紙「</w:t>
      </w:r>
      <w:r w:rsidR="000C291A">
        <w:rPr>
          <w:rFonts w:hint="eastAsia"/>
        </w:rPr>
        <w:t>令和</w:t>
      </w:r>
      <w:r w:rsidR="004A4D58">
        <w:rPr>
          <w:rFonts w:hint="eastAsia"/>
        </w:rPr>
        <w:t>６</w:t>
      </w:r>
      <w:r w:rsidR="00231BFA">
        <w:rPr>
          <w:rFonts w:hint="eastAsia"/>
        </w:rPr>
        <w:t>年度</w:t>
      </w:r>
      <w:r w:rsidR="00231BFA">
        <w:rPr>
          <w:rFonts w:hint="eastAsia"/>
        </w:rPr>
        <w:t xml:space="preserve"> </w:t>
      </w:r>
      <w:r w:rsidR="00231BFA">
        <w:rPr>
          <w:rFonts w:hint="eastAsia"/>
        </w:rPr>
        <w:t>報告書作成対象事業及び事業別記入様式一覧」参照</w:t>
      </w:r>
    </w:p>
    <w:p w14:paraId="7971F555" w14:textId="77777777" w:rsidR="001255DD" w:rsidRPr="00CE50A1" w:rsidRDefault="001255DD" w:rsidP="00267F12"/>
    <w:p w14:paraId="23DDAD39" w14:textId="602B5516" w:rsidR="001255DD" w:rsidRDefault="001255DD" w:rsidP="00267F12">
      <w:r>
        <w:rPr>
          <w:rFonts w:hint="eastAsia"/>
        </w:rPr>
        <w:t>２　提出期限</w:t>
      </w:r>
      <w:r>
        <w:rPr>
          <w:rFonts w:hint="eastAsia"/>
        </w:rPr>
        <w:tab/>
      </w:r>
      <w:r w:rsidR="000C291A">
        <w:rPr>
          <w:rFonts w:hint="eastAsia"/>
        </w:rPr>
        <w:t xml:space="preserve">　令和</w:t>
      </w:r>
      <w:r w:rsidR="004A4D58">
        <w:rPr>
          <w:rFonts w:hint="eastAsia"/>
        </w:rPr>
        <w:t>７</w:t>
      </w:r>
      <w:r w:rsidR="00E158F4">
        <w:rPr>
          <w:rFonts w:hint="eastAsia"/>
        </w:rPr>
        <w:t>年</w:t>
      </w:r>
      <w:r w:rsidR="00747DDA">
        <w:rPr>
          <w:rFonts w:hint="eastAsia"/>
          <w:shd w:val="pct15" w:color="auto" w:fill="FFFFFF"/>
        </w:rPr>
        <w:t>３</w:t>
      </w:r>
      <w:r w:rsidR="007D03AE">
        <w:rPr>
          <w:rFonts w:hint="eastAsia"/>
        </w:rPr>
        <w:t>月</w:t>
      </w:r>
      <w:r w:rsidR="00747DDA">
        <w:rPr>
          <w:rFonts w:hint="eastAsia"/>
          <w:shd w:val="pct15" w:color="auto" w:fill="FFFFFF"/>
        </w:rPr>
        <w:t>２４</w:t>
      </w:r>
      <w:r w:rsidR="007D03AE">
        <w:rPr>
          <w:rFonts w:hint="eastAsia"/>
        </w:rPr>
        <w:t>日（</w:t>
      </w:r>
      <w:r w:rsidR="00747DDA">
        <w:rPr>
          <w:rFonts w:hint="eastAsia"/>
          <w:shd w:val="pct15" w:color="auto" w:fill="FFFFFF"/>
        </w:rPr>
        <w:t>月</w:t>
      </w:r>
      <w:r w:rsidR="007D03AE">
        <w:rPr>
          <w:rFonts w:hint="eastAsia"/>
        </w:rPr>
        <w:t>）</w:t>
      </w:r>
    </w:p>
    <w:p w14:paraId="0A4B3A8D" w14:textId="0EBFACB5" w:rsidR="001941A1" w:rsidRDefault="001941A1" w:rsidP="00267F12">
      <w:pPr>
        <w:rPr>
          <w:u w:val="single"/>
        </w:rPr>
      </w:pPr>
      <w:r>
        <w:rPr>
          <w:rFonts w:hint="eastAsia"/>
        </w:rPr>
        <w:t>※</w:t>
      </w:r>
      <w:r w:rsidR="005D1CBB" w:rsidRPr="005D1CBB">
        <w:rPr>
          <w:rFonts w:hint="eastAsia"/>
          <w:u w:val="single"/>
        </w:rPr>
        <w:t>様式５－１</w:t>
      </w:r>
      <w:r w:rsidR="00D85D4F">
        <w:rPr>
          <w:rFonts w:hint="eastAsia"/>
          <w:u w:val="single"/>
        </w:rPr>
        <w:t>（</w:t>
      </w:r>
      <w:r w:rsidR="007B1812">
        <w:rPr>
          <w:rFonts w:hint="eastAsia"/>
          <w:u w:val="single"/>
        </w:rPr>
        <w:t>地域全体で子どもの育成を支援・地域全体で心のバリ</w:t>
      </w:r>
      <w:r w:rsidR="0092059F" w:rsidRPr="0092059F">
        <w:rPr>
          <w:rFonts w:hint="eastAsia"/>
          <w:u w:val="single"/>
        </w:rPr>
        <w:t>アフリーを促進</w:t>
      </w:r>
      <w:r w:rsidR="00D85D4F">
        <w:rPr>
          <w:rFonts w:hint="eastAsia"/>
          <w:u w:val="single"/>
        </w:rPr>
        <w:t>）</w:t>
      </w:r>
      <w:r w:rsidR="005D1CBB">
        <w:rPr>
          <w:rFonts w:hint="eastAsia"/>
          <w:u w:val="single"/>
        </w:rPr>
        <w:t>、様式１１</w:t>
      </w:r>
      <w:r w:rsidRPr="00E56DEE">
        <w:rPr>
          <w:rFonts w:hint="eastAsia"/>
          <w:u w:val="single"/>
        </w:rPr>
        <w:t>については、</w:t>
      </w:r>
      <w:r w:rsidR="00747DDA">
        <w:rPr>
          <w:rFonts w:hint="eastAsia"/>
          <w:u w:val="single"/>
          <w:shd w:val="pct15" w:color="auto" w:fill="FFFFFF"/>
        </w:rPr>
        <w:t>３</w:t>
      </w:r>
      <w:r w:rsidR="006D4360" w:rsidRPr="00231BFA">
        <w:rPr>
          <w:rFonts w:hint="eastAsia"/>
          <w:u w:val="single"/>
        </w:rPr>
        <w:t>月</w:t>
      </w:r>
      <w:r w:rsidR="00747DDA">
        <w:rPr>
          <w:rFonts w:hint="eastAsia"/>
          <w:u w:val="single"/>
          <w:shd w:val="pct15" w:color="auto" w:fill="FFFFFF"/>
        </w:rPr>
        <w:t>１２</w:t>
      </w:r>
      <w:r w:rsidR="006D4360">
        <w:rPr>
          <w:rFonts w:hint="eastAsia"/>
          <w:u w:val="single"/>
        </w:rPr>
        <w:t>日（</w:t>
      </w:r>
      <w:r w:rsidR="00747DDA">
        <w:rPr>
          <w:rFonts w:hint="eastAsia"/>
          <w:u w:val="single"/>
          <w:shd w:val="pct15" w:color="auto" w:fill="FFFFFF"/>
        </w:rPr>
        <w:t>水</w:t>
      </w:r>
      <w:r w:rsidRPr="001941A1">
        <w:rPr>
          <w:rFonts w:hint="eastAsia"/>
          <w:u w:val="single"/>
        </w:rPr>
        <w:t>）期限</w:t>
      </w:r>
    </w:p>
    <w:p w14:paraId="0311FAB5" w14:textId="77777777" w:rsidR="00267F12" w:rsidRPr="00D85D4F" w:rsidRDefault="00267F12" w:rsidP="00267F12"/>
    <w:p w14:paraId="63CBB02B" w14:textId="4A7600B4" w:rsidR="006839B3" w:rsidRDefault="00267F12" w:rsidP="00267F12">
      <w:r>
        <w:rPr>
          <w:rFonts w:hint="eastAsia"/>
        </w:rPr>
        <w:t>３　提出方法　　データ</w:t>
      </w:r>
      <w:r w:rsidR="00226C63">
        <w:rPr>
          <w:rFonts w:hint="eastAsia"/>
        </w:rPr>
        <w:t>（一部、紙）</w:t>
      </w:r>
      <w:r w:rsidR="007D555F">
        <w:rPr>
          <w:rFonts w:hint="eastAsia"/>
        </w:rPr>
        <w:t>提出</w:t>
      </w:r>
    </w:p>
    <w:p w14:paraId="78B7F65A" w14:textId="7D9C9622" w:rsidR="00747DDA" w:rsidRPr="00747DDA" w:rsidRDefault="00747DDA" w:rsidP="00747DDA">
      <w:r>
        <w:rPr>
          <w:rFonts w:hint="eastAsia"/>
        </w:rPr>
        <w:t xml:space="preserve">　　　　　　</w:t>
      </w:r>
      <w:r w:rsidRPr="00747DDA">
        <w:rPr>
          <w:rFonts w:ascii="BIZ UDゴシック" w:hAnsi="BIZ UDゴシック" w:hint="eastAsia"/>
        </w:rPr>
        <w:t xml:space="preserve">　　　</w:t>
      </w:r>
      <w:r w:rsidRPr="00747DDA">
        <w:rPr>
          <w:rFonts w:ascii="BIZ UDゴシック" w:hAnsi="BIZ UDゴシック" w:hint="eastAsia"/>
        </w:rPr>
        <w:t xml:space="preserve"> </w:t>
      </w:r>
      <w:r w:rsidRPr="00747DDA">
        <w:rPr>
          <w:rFonts w:ascii="BIZ UDゴシック" w:hAnsi="BIZ UDゴシック"/>
        </w:rPr>
        <w:t>minami-shakaishuji01@city.kitakyushu.lg.jp</w:t>
      </w:r>
      <w:r w:rsidRPr="00747DDA">
        <w:rPr>
          <w:rFonts w:hint="eastAsia"/>
        </w:rPr>
        <w:t>（前田）</w:t>
      </w:r>
    </w:p>
    <w:p w14:paraId="2C05C452" w14:textId="4472C35F" w:rsidR="00747DDA" w:rsidRPr="00747DDA" w:rsidRDefault="00747DDA" w:rsidP="00267F12">
      <w:pPr>
        <w:rPr>
          <w:rFonts w:hint="eastAsia"/>
        </w:rPr>
      </w:pPr>
    </w:p>
    <w:p w14:paraId="1832473B" w14:textId="77777777" w:rsidR="00240DAB" w:rsidRPr="00231BFA" w:rsidRDefault="00240DAB" w:rsidP="00267F12"/>
    <w:p w14:paraId="5BE3523D" w14:textId="18AD467E" w:rsidR="007D03AE" w:rsidRDefault="006839B3" w:rsidP="00267F12">
      <w:pPr>
        <w:rPr>
          <w:kern w:val="0"/>
        </w:rPr>
      </w:pPr>
      <w:r>
        <w:rPr>
          <w:rFonts w:hint="eastAsia"/>
        </w:rPr>
        <w:t>４</w:t>
      </w:r>
      <w:r w:rsidR="001255DD">
        <w:rPr>
          <w:rFonts w:hint="eastAsia"/>
        </w:rPr>
        <w:t xml:space="preserve">　</w:t>
      </w:r>
      <w:r w:rsidR="00B84668">
        <w:rPr>
          <w:rFonts w:hint="eastAsia"/>
          <w:kern w:val="0"/>
        </w:rPr>
        <w:t>提出先</w:t>
      </w:r>
      <w:r w:rsidR="00267F12">
        <w:rPr>
          <w:rFonts w:hint="eastAsia"/>
          <w:kern w:val="0"/>
        </w:rPr>
        <w:t xml:space="preserve">　　　</w:t>
      </w:r>
      <w:r w:rsidR="00747DDA">
        <w:rPr>
          <w:rFonts w:hint="eastAsia"/>
          <w:kern w:val="0"/>
        </w:rPr>
        <w:t>小倉南</w:t>
      </w:r>
      <w:r w:rsidR="007D03AE">
        <w:rPr>
          <w:rFonts w:hint="eastAsia"/>
          <w:kern w:val="0"/>
        </w:rPr>
        <w:t>区役所コミュニティ支援課生涯学習係</w:t>
      </w:r>
    </w:p>
    <w:p w14:paraId="3AD6C3A7" w14:textId="331A75F9" w:rsidR="007D783E" w:rsidRDefault="007D03AE" w:rsidP="00267F12">
      <w:pPr>
        <w:ind w:right="960" w:firstLineChars="800" w:firstLine="1920"/>
        <w:rPr>
          <w:kern w:val="0"/>
        </w:rPr>
      </w:pPr>
      <w:r>
        <w:rPr>
          <w:rFonts w:hint="eastAsia"/>
          <w:kern w:val="0"/>
        </w:rPr>
        <w:t>担当：</w:t>
      </w:r>
      <w:r w:rsidR="00747DDA">
        <w:rPr>
          <w:rFonts w:hint="eastAsia"/>
          <w:kern w:val="0"/>
        </w:rPr>
        <w:t>前田</w:t>
      </w:r>
      <w:r>
        <w:rPr>
          <w:rFonts w:hint="eastAsia"/>
          <w:kern w:val="0"/>
        </w:rPr>
        <w:t xml:space="preserve">　　℡：</w:t>
      </w:r>
      <w:r w:rsidR="00747DDA" w:rsidRPr="00747DDA">
        <w:rPr>
          <w:rFonts w:ascii="BIZ UDゴシック" w:hAnsi="BIZ UDゴシック" w:hint="eastAsia"/>
          <w:kern w:val="0"/>
        </w:rPr>
        <w:t>951-4115</w:t>
      </w:r>
    </w:p>
    <w:p w14:paraId="5C1CC12C" w14:textId="77777777" w:rsidR="00B84668" w:rsidRDefault="00B84668" w:rsidP="00267F12">
      <w:pPr>
        <w:rPr>
          <w:kern w:val="0"/>
        </w:rPr>
      </w:pPr>
    </w:p>
    <w:p w14:paraId="562B9737" w14:textId="77777777" w:rsidR="00B84668" w:rsidRDefault="00B84668" w:rsidP="00267F12">
      <w:pPr>
        <w:rPr>
          <w:kern w:val="0"/>
        </w:rPr>
      </w:pPr>
      <w:r>
        <w:rPr>
          <w:rFonts w:hint="eastAsia"/>
          <w:kern w:val="0"/>
        </w:rPr>
        <w:t xml:space="preserve">　　　　　　　　　　　　　　</w:t>
      </w:r>
    </w:p>
    <w:sectPr w:rsidR="00B84668" w:rsidSect="00E968B9">
      <w:pgSz w:w="11906" w:h="16838"/>
      <w:pgMar w:top="1985" w:right="1701" w:bottom="876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967DD" w14:textId="77777777" w:rsidR="000E6A47" w:rsidRDefault="000E6A47" w:rsidP="00606BC2">
      <w:r>
        <w:separator/>
      </w:r>
    </w:p>
  </w:endnote>
  <w:endnote w:type="continuationSeparator" w:id="0">
    <w:p w14:paraId="67F768EB" w14:textId="77777777" w:rsidR="000E6A47" w:rsidRDefault="000E6A47" w:rsidP="00606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4F7D7" w14:textId="77777777" w:rsidR="000E6A47" w:rsidRDefault="000E6A47" w:rsidP="00606BC2">
      <w:r>
        <w:separator/>
      </w:r>
    </w:p>
  </w:footnote>
  <w:footnote w:type="continuationSeparator" w:id="0">
    <w:p w14:paraId="19E7F46F" w14:textId="77777777" w:rsidR="000E6A47" w:rsidRDefault="000E6A47" w:rsidP="00606B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219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109"/>
    <w:rsid w:val="00062738"/>
    <w:rsid w:val="000C291A"/>
    <w:rsid w:val="000D3E85"/>
    <w:rsid w:val="000E6A47"/>
    <w:rsid w:val="00102B1F"/>
    <w:rsid w:val="001255DD"/>
    <w:rsid w:val="00156470"/>
    <w:rsid w:val="00187EB3"/>
    <w:rsid w:val="001941A1"/>
    <w:rsid w:val="001A74C8"/>
    <w:rsid w:val="00226C63"/>
    <w:rsid w:val="00231BFA"/>
    <w:rsid w:val="00240DAB"/>
    <w:rsid w:val="00261C3F"/>
    <w:rsid w:val="00267F12"/>
    <w:rsid w:val="003A2F87"/>
    <w:rsid w:val="003B7220"/>
    <w:rsid w:val="004162A2"/>
    <w:rsid w:val="00490531"/>
    <w:rsid w:val="004A4D58"/>
    <w:rsid w:val="00501513"/>
    <w:rsid w:val="00535475"/>
    <w:rsid w:val="00576713"/>
    <w:rsid w:val="005D1CBB"/>
    <w:rsid w:val="00606BC2"/>
    <w:rsid w:val="006119FF"/>
    <w:rsid w:val="00630234"/>
    <w:rsid w:val="00643784"/>
    <w:rsid w:val="0065575C"/>
    <w:rsid w:val="006839B3"/>
    <w:rsid w:val="00691835"/>
    <w:rsid w:val="006D4360"/>
    <w:rsid w:val="00747DDA"/>
    <w:rsid w:val="00753C16"/>
    <w:rsid w:val="007B1812"/>
    <w:rsid w:val="007D03AE"/>
    <w:rsid w:val="007D555F"/>
    <w:rsid w:val="007D7109"/>
    <w:rsid w:val="007D783E"/>
    <w:rsid w:val="007E69CF"/>
    <w:rsid w:val="00821D26"/>
    <w:rsid w:val="00825B49"/>
    <w:rsid w:val="00881C43"/>
    <w:rsid w:val="008D35C0"/>
    <w:rsid w:val="0092059F"/>
    <w:rsid w:val="009F0868"/>
    <w:rsid w:val="00AC3333"/>
    <w:rsid w:val="00B01B07"/>
    <w:rsid w:val="00B75255"/>
    <w:rsid w:val="00B84668"/>
    <w:rsid w:val="00BA3AD7"/>
    <w:rsid w:val="00BB4847"/>
    <w:rsid w:val="00BF2D68"/>
    <w:rsid w:val="00C22486"/>
    <w:rsid w:val="00C757AC"/>
    <w:rsid w:val="00CD13AB"/>
    <w:rsid w:val="00CE50A1"/>
    <w:rsid w:val="00D73B21"/>
    <w:rsid w:val="00D85D4F"/>
    <w:rsid w:val="00DD443F"/>
    <w:rsid w:val="00E158F4"/>
    <w:rsid w:val="00E56DEE"/>
    <w:rsid w:val="00E677FC"/>
    <w:rsid w:val="00E968B9"/>
    <w:rsid w:val="00EC2F4E"/>
    <w:rsid w:val="00F027F0"/>
    <w:rsid w:val="00F15BEB"/>
    <w:rsid w:val="00F91DAB"/>
    <w:rsid w:val="00F97C0E"/>
    <w:rsid w:val="00FD7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0F85E191"/>
  <w15:chartTrackingRefBased/>
  <w15:docId w15:val="{21590A4C-A848-48B0-A296-39B035571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67F12"/>
    <w:pPr>
      <w:widowControl w:val="0"/>
      <w:jc w:val="both"/>
    </w:pPr>
    <w:rPr>
      <w:rFonts w:ascii="ＭＳ Ｐゴシック" w:eastAsia="BIZ UDゴシック"/>
      <w:kern w:val="2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character" w:styleId="a5">
    <w:name w:val="Hyperlink"/>
    <w:rPr>
      <w:color w:val="0000FF"/>
      <w:u w:val="single"/>
    </w:rPr>
  </w:style>
  <w:style w:type="character" w:styleId="a6">
    <w:name w:val="FollowedHyperlink"/>
    <w:rPr>
      <w:color w:val="800080"/>
      <w:u w:val="single"/>
    </w:rPr>
  </w:style>
  <w:style w:type="paragraph" w:styleId="a7">
    <w:name w:val="Date"/>
    <w:basedOn w:val="a"/>
    <w:next w:val="a"/>
    <w:rPr>
      <w:spacing w:val="33"/>
      <w:kern w:val="0"/>
    </w:rPr>
  </w:style>
  <w:style w:type="paragraph" w:styleId="a8">
    <w:name w:val="Balloon Text"/>
    <w:basedOn w:val="a"/>
    <w:semiHidden/>
    <w:rsid w:val="00F027F0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606BC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06BC2"/>
    <w:rPr>
      <w:rFonts w:ascii="ＭＳ Ｐゴシック" w:eastAsia="ＭＳ Ｐゴシック"/>
      <w:kern w:val="2"/>
      <w:sz w:val="24"/>
      <w:szCs w:val="24"/>
    </w:rPr>
  </w:style>
  <w:style w:type="paragraph" w:styleId="ab">
    <w:name w:val="footer"/>
    <w:basedOn w:val="a"/>
    <w:link w:val="ac"/>
    <w:rsid w:val="00606BC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06BC2"/>
    <w:rPr>
      <w:rFonts w:ascii="ＭＳ Ｐゴシック" w:eastAsia="ＭＳ Ｐゴシック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268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北九教生生第　　　号</vt:lpstr>
      <vt:lpstr>北九教生生第　　　号</vt:lpstr>
    </vt:vector>
  </TitlesOfParts>
  <Company>北九州市教育委員会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北九教生生第　　　号</dc:title>
  <dc:subject/>
  <dc:creator>生涯学習課</dc:creator>
  <cp:keywords/>
  <cp:lastModifiedBy>前田 純惠</cp:lastModifiedBy>
  <cp:revision>19</cp:revision>
  <cp:lastPrinted>2019-02-14T07:53:00Z</cp:lastPrinted>
  <dcterms:created xsi:type="dcterms:W3CDTF">2019-02-06T06:27:00Z</dcterms:created>
  <dcterms:modified xsi:type="dcterms:W3CDTF">2025-02-16T23:52:00Z</dcterms:modified>
</cp:coreProperties>
</file>